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844" w:rsidRDefault="00D21844" w:rsidP="00D21844">
      <w:pPr>
        <w:pStyle w:val="a4"/>
        <w:rPr>
          <w:rFonts w:ascii="Times New Roman" w:hAnsi="Times New Roman" w:cs="Times New Roman"/>
          <w:sz w:val="28"/>
          <w:szCs w:val="28"/>
        </w:rPr>
      </w:pPr>
      <w:r w:rsidRPr="00D21844">
        <w:rPr>
          <w:rFonts w:ascii="Times New Roman" w:hAnsi="Times New Roman" w:cs="Times New Roman"/>
          <w:sz w:val="28"/>
          <w:szCs w:val="28"/>
        </w:rPr>
        <w:t xml:space="preserve">Родной язык (татарский)   Дата.25.04.      </w:t>
      </w:r>
    </w:p>
    <w:p w:rsidR="001812EC" w:rsidRPr="00D21844" w:rsidRDefault="00D21844" w:rsidP="00D2184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Учитель.</w:t>
      </w:r>
      <w:r w:rsidRPr="00D2184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21844">
        <w:rPr>
          <w:rFonts w:ascii="Times New Roman" w:hAnsi="Times New Roman" w:cs="Times New Roman"/>
          <w:sz w:val="28"/>
          <w:szCs w:val="28"/>
        </w:rPr>
        <w:t>Исхакова</w:t>
      </w:r>
      <w:proofErr w:type="spellEnd"/>
      <w:r w:rsidRPr="00D21844">
        <w:rPr>
          <w:rFonts w:ascii="Times New Roman" w:hAnsi="Times New Roman" w:cs="Times New Roman"/>
          <w:sz w:val="28"/>
          <w:szCs w:val="28"/>
        </w:rPr>
        <w:t xml:space="preserve"> Р.З.</w:t>
      </w:r>
    </w:p>
    <w:p w:rsidR="00D21844" w:rsidRPr="00D21844" w:rsidRDefault="00D21844" w:rsidP="00D21844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 класс</w:t>
      </w:r>
    </w:p>
    <w:p w:rsidR="001812EC" w:rsidRPr="00D21844" w:rsidRDefault="001812EC" w:rsidP="00D21844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  <w:r w:rsidRPr="00D21844">
        <w:rPr>
          <w:rFonts w:ascii="Times New Roman" w:hAnsi="Times New Roman" w:cs="Times New Roman"/>
          <w:b/>
          <w:bCs/>
          <w:sz w:val="28"/>
          <w:szCs w:val="28"/>
        </w:rPr>
        <w:t>Тема</w:t>
      </w:r>
      <w:r w:rsidRPr="00D21844">
        <w:rPr>
          <w:rFonts w:ascii="Times New Roman" w:hAnsi="Times New Roman" w:cs="Times New Roman"/>
          <w:sz w:val="28"/>
          <w:szCs w:val="28"/>
        </w:rPr>
        <w:t xml:space="preserve">: </w:t>
      </w:r>
      <w:r w:rsidR="00346951" w:rsidRPr="00D21844">
        <w:rPr>
          <w:rFonts w:ascii="Times New Roman" w:hAnsi="Times New Roman" w:cs="Times New Roman"/>
          <w:sz w:val="28"/>
          <w:szCs w:val="28"/>
          <w:lang w:val="tt-RU"/>
        </w:rPr>
        <w:t>Изафет  (</w:t>
      </w:r>
      <w:r w:rsidRPr="00D21844">
        <w:rPr>
          <w:rFonts w:ascii="Times New Roman" w:hAnsi="Times New Roman" w:cs="Times New Roman"/>
          <w:sz w:val="28"/>
          <w:szCs w:val="28"/>
        </w:rPr>
        <w:t>Татар телендә изафә бәйләнеше</w:t>
      </w:r>
      <w:r w:rsidR="00346951" w:rsidRPr="00D21844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:rsidR="00346951" w:rsidRPr="00E26084" w:rsidRDefault="004A0804" w:rsidP="001812EC">
      <w:pPr>
        <w:pStyle w:val="a3"/>
        <w:shd w:val="clear" w:color="auto" w:fill="FFFFFF"/>
        <w:rPr>
          <w:rFonts w:ascii="Open Sans" w:hAnsi="Open Sans"/>
          <w:bCs/>
          <w:i/>
          <w:color w:val="000000"/>
          <w:sz w:val="28"/>
          <w:szCs w:val="28"/>
          <w:lang w:val="tt-RU"/>
        </w:rPr>
      </w:pPr>
      <w:r w:rsidRPr="00E26084">
        <w:rPr>
          <w:rFonts w:ascii="Open Sans" w:hAnsi="Open Sans"/>
          <w:bCs/>
          <w:i/>
          <w:color w:val="000000"/>
          <w:sz w:val="28"/>
          <w:szCs w:val="28"/>
          <w:lang w:val="tt-RU"/>
        </w:rPr>
        <w:t xml:space="preserve">Изучите </w:t>
      </w:r>
      <w:r w:rsidR="00E26084" w:rsidRPr="00E26084">
        <w:rPr>
          <w:rFonts w:ascii="Open Sans" w:hAnsi="Open Sans"/>
          <w:bCs/>
          <w:i/>
          <w:color w:val="000000"/>
          <w:sz w:val="28"/>
          <w:szCs w:val="28"/>
          <w:lang w:val="tt-RU"/>
        </w:rPr>
        <w:t>правила</w:t>
      </w:r>
    </w:p>
    <w:p w:rsidR="001812EC" w:rsidRPr="001812EC" w:rsidRDefault="001812EC" w:rsidP="001812EC">
      <w:pPr>
        <w:pStyle w:val="a3"/>
        <w:shd w:val="clear" w:color="auto" w:fill="FFFFFF"/>
        <w:rPr>
          <w:rFonts w:ascii="Open Sans" w:hAnsi="Open Sans"/>
          <w:color w:val="000000"/>
          <w:sz w:val="28"/>
          <w:szCs w:val="28"/>
        </w:rPr>
      </w:pPr>
      <w:r w:rsidRPr="001812EC">
        <w:rPr>
          <w:rFonts w:ascii="Open Sans" w:hAnsi="Open Sans"/>
          <w:b/>
          <w:bCs/>
          <w:color w:val="000000"/>
          <w:sz w:val="28"/>
          <w:szCs w:val="28"/>
        </w:rPr>
        <w:t>Изафә -</w:t>
      </w:r>
      <w:r w:rsidRPr="001812EC">
        <w:rPr>
          <w:rFonts w:ascii="Open Sans" w:hAnsi="Open Sans"/>
          <w:color w:val="000000"/>
          <w:sz w:val="28"/>
          <w:szCs w:val="28"/>
        </w:rPr>
        <w:t xml:space="preserve"> кушу, </w:t>
      </w:r>
      <w:proofErr w:type="spellStart"/>
      <w:r w:rsidRPr="001812EC">
        <w:rPr>
          <w:rFonts w:ascii="Open Sans" w:hAnsi="Open Sans"/>
          <w:color w:val="000000"/>
          <w:sz w:val="28"/>
          <w:szCs w:val="28"/>
        </w:rPr>
        <w:t>тоташтыру</w:t>
      </w:r>
      <w:proofErr w:type="spellEnd"/>
      <w:r w:rsidRPr="001812EC">
        <w:rPr>
          <w:rFonts w:ascii="Open Sans" w:hAnsi="Open Sans"/>
          <w:color w:val="000000"/>
          <w:sz w:val="28"/>
          <w:szCs w:val="28"/>
        </w:rPr>
        <w:t xml:space="preserve"> дигә</w:t>
      </w:r>
      <w:proofErr w:type="gramStart"/>
      <w:r w:rsidRPr="001812EC">
        <w:rPr>
          <w:rFonts w:ascii="Open Sans" w:hAnsi="Open Sans"/>
          <w:color w:val="000000"/>
          <w:sz w:val="28"/>
          <w:szCs w:val="28"/>
        </w:rPr>
        <w:t>нне</w:t>
      </w:r>
      <w:proofErr w:type="gramEnd"/>
      <w:r w:rsidRPr="001812EC">
        <w:rPr>
          <w:rFonts w:ascii="Open Sans" w:hAnsi="Open Sans"/>
          <w:color w:val="000000"/>
          <w:sz w:val="28"/>
          <w:szCs w:val="28"/>
        </w:rPr>
        <w:t xml:space="preserve"> аңлата (присоединение, добавление, дополнение)</w:t>
      </w:r>
    </w:p>
    <w:p w:rsidR="00346951" w:rsidRPr="00346951" w:rsidRDefault="001812EC" w:rsidP="001812EC">
      <w:pPr>
        <w:pStyle w:val="a3"/>
        <w:numPr>
          <w:ilvl w:val="0"/>
          <w:numId w:val="5"/>
        </w:numPr>
        <w:shd w:val="clear" w:color="auto" w:fill="FFFFFF"/>
        <w:spacing w:line="276" w:lineRule="auto"/>
        <w:ind w:left="0"/>
        <w:rPr>
          <w:rFonts w:ascii="Open Sans" w:hAnsi="Open Sans"/>
          <w:color w:val="000000"/>
          <w:sz w:val="28"/>
          <w:szCs w:val="28"/>
        </w:rPr>
      </w:pPr>
      <w:r w:rsidRPr="001812EC">
        <w:rPr>
          <w:rFonts w:ascii="Open Sans" w:hAnsi="Open Sans"/>
          <w:color w:val="000000"/>
          <w:sz w:val="28"/>
          <w:szCs w:val="28"/>
        </w:rPr>
        <w:t xml:space="preserve">Изафәләрнең 3 төре белән </w:t>
      </w:r>
      <w:proofErr w:type="spellStart"/>
      <w:r w:rsidRPr="001812EC">
        <w:rPr>
          <w:rFonts w:ascii="Open Sans" w:hAnsi="Open Sans"/>
          <w:color w:val="000000"/>
          <w:sz w:val="28"/>
          <w:szCs w:val="28"/>
        </w:rPr>
        <w:t>танышырбыз</w:t>
      </w:r>
      <w:proofErr w:type="spellEnd"/>
      <w:r w:rsidRPr="001812EC">
        <w:rPr>
          <w:rFonts w:ascii="Open Sans" w:hAnsi="Open Sans"/>
          <w:color w:val="000000"/>
          <w:sz w:val="28"/>
          <w:szCs w:val="28"/>
        </w:rPr>
        <w:t xml:space="preserve">. </w:t>
      </w:r>
    </w:p>
    <w:p w:rsidR="001812EC" w:rsidRPr="00346951" w:rsidRDefault="001812EC" w:rsidP="001812EC">
      <w:pPr>
        <w:pStyle w:val="a3"/>
        <w:numPr>
          <w:ilvl w:val="0"/>
          <w:numId w:val="5"/>
        </w:numPr>
        <w:shd w:val="clear" w:color="auto" w:fill="FFFFFF"/>
        <w:spacing w:line="276" w:lineRule="auto"/>
        <w:ind w:left="0"/>
        <w:rPr>
          <w:rFonts w:ascii="Open Sans" w:hAnsi="Open Sans"/>
          <w:color w:val="000000"/>
          <w:sz w:val="28"/>
          <w:szCs w:val="28"/>
          <w:lang w:val="tt-RU"/>
        </w:rPr>
      </w:pPr>
      <w:r w:rsidRPr="00346951">
        <w:rPr>
          <w:rFonts w:ascii="Open Sans" w:hAnsi="Open Sans"/>
          <w:color w:val="000000"/>
          <w:sz w:val="28"/>
          <w:szCs w:val="28"/>
          <w:lang w:val="tt-RU"/>
        </w:rPr>
        <w:t>1нче төр изафә булганда баш килештәг</w:t>
      </w:r>
      <w:r w:rsidR="00346951">
        <w:rPr>
          <w:rFonts w:ascii="Open Sans" w:hAnsi="Open Sans"/>
          <w:color w:val="000000"/>
          <w:sz w:val="28"/>
          <w:szCs w:val="28"/>
          <w:lang w:val="tt-RU"/>
        </w:rPr>
        <w:t xml:space="preserve">е исем баш килештәге исем белән </w:t>
      </w:r>
      <w:r w:rsidRPr="00346951">
        <w:rPr>
          <w:rFonts w:ascii="Open Sans" w:hAnsi="Open Sans"/>
          <w:color w:val="000000"/>
          <w:sz w:val="28"/>
          <w:szCs w:val="28"/>
          <w:lang w:val="tt-RU"/>
        </w:rPr>
        <w:t xml:space="preserve">янәшә торып бәйләнә.М-н: </w:t>
      </w:r>
      <w:r w:rsidRPr="00346951">
        <w:rPr>
          <w:rFonts w:ascii="Open Sans" w:hAnsi="Open Sans"/>
          <w:i/>
          <w:iCs/>
          <w:color w:val="000000"/>
          <w:sz w:val="28"/>
          <w:szCs w:val="28"/>
          <w:lang w:val="tt-RU"/>
        </w:rPr>
        <w:t>укучы кыз, укытучы апа</w:t>
      </w:r>
      <w:r w:rsidRPr="00346951">
        <w:rPr>
          <w:rFonts w:ascii="Open Sans" w:hAnsi="Open Sans"/>
          <w:color w:val="000000"/>
          <w:sz w:val="28"/>
          <w:szCs w:val="28"/>
          <w:lang w:val="tt-RU"/>
        </w:rPr>
        <w:t xml:space="preserve"> һ.б.</w:t>
      </w:r>
    </w:p>
    <w:p w:rsidR="001812EC" w:rsidRPr="001812EC" w:rsidRDefault="001812EC" w:rsidP="001812EC">
      <w:pPr>
        <w:pStyle w:val="a3"/>
        <w:numPr>
          <w:ilvl w:val="0"/>
          <w:numId w:val="5"/>
        </w:numPr>
        <w:shd w:val="clear" w:color="auto" w:fill="FFFFFF"/>
        <w:spacing w:line="276" w:lineRule="auto"/>
        <w:ind w:left="0"/>
        <w:rPr>
          <w:rFonts w:ascii="Open Sans" w:hAnsi="Open Sans"/>
          <w:color w:val="000000"/>
          <w:sz w:val="28"/>
          <w:szCs w:val="28"/>
        </w:rPr>
      </w:pPr>
      <w:r w:rsidRPr="00D21844">
        <w:rPr>
          <w:rFonts w:ascii="Open Sans" w:hAnsi="Open Sans"/>
          <w:color w:val="000000"/>
          <w:sz w:val="28"/>
          <w:szCs w:val="28"/>
          <w:lang w:val="tt-RU"/>
        </w:rPr>
        <w:t xml:space="preserve">2нче төр изафә булганда, икенче компонентына –ы, -е; -сы, -се III зат тартым кушымчасын ала. </w:t>
      </w:r>
      <w:proofErr w:type="spellStart"/>
      <w:proofErr w:type="gramStart"/>
      <w:r w:rsidRPr="001812EC">
        <w:rPr>
          <w:rFonts w:ascii="Open Sans" w:hAnsi="Open Sans"/>
          <w:color w:val="000000"/>
          <w:sz w:val="28"/>
          <w:szCs w:val="28"/>
        </w:rPr>
        <w:t>М-н</w:t>
      </w:r>
      <w:proofErr w:type="spellEnd"/>
      <w:proofErr w:type="gramEnd"/>
      <w:r w:rsidRPr="001812EC">
        <w:rPr>
          <w:rFonts w:ascii="Open Sans" w:hAnsi="Open Sans"/>
          <w:color w:val="000000"/>
          <w:sz w:val="28"/>
          <w:szCs w:val="28"/>
        </w:rPr>
        <w:t xml:space="preserve">: </w:t>
      </w:r>
      <w:proofErr w:type="spellStart"/>
      <w:r w:rsidRPr="001812EC">
        <w:rPr>
          <w:rFonts w:ascii="Open Sans" w:hAnsi="Open Sans"/>
          <w:i/>
          <w:iCs/>
          <w:color w:val="000000"/>
          <w:sz w:val="28"/>
          <w:szCs w:val="28"/>
        </w:rPr>
        <w:t>куян</w:t>
      </w:r>
      <w:proofErr w:type="spellEnd"/>
      <w:r w:rsidRPr="001812EC">
        <w:rPr>
          <w:rFonts w:ascii="Open Sans" w:hAnsi="Open Sans"/>
          <w:i/>
          <w:iCs/>
          <w:color w:val="000000"/>
          <w:sz w:val="28"/>
          <w:szCs w:val="28"/>
        </w:rPr>
        <w:t xml:space="preserve"> </w:t>
      </w:r>
      <w:proofErr w:type="spellStart"/>
      <w:r w:rsidRPr="001812EC">
        <w:rPr>
          <w:rFonts w:ascii="Open Sans" w:hAnsi="Open Sans"/>
          <w:i/>
          <w:iCs/>
          <w:color w:val="000000"/>
          <w:sz w:val="28"/>
          <w:szCs w:val="28"/>
        </w:rPr>
        <w:t>бала</w:t>
      </w:r>
      <w:r w:rsidRPr="001812EC">
        <w:rPr>
          <w:rFonts w:ascii="Open Sans" w:hAnsi="Open Sans"/>
          <w:b/>
          <w:bCs/>
          <w:i/>
          <w:iCs/>
          <w:color w:val="000000"/>
          <w:sz w:val="28"/>
          <w:szCs w:val="28"/>
        </w:rPr>
        <w:t>сы</w:t>
      </w:r>
      <w:proofErr w:type="spellEnd"/>
      <w:r w:rsidRPr="001812EC">
        <w:rPr>
          <w:rFonts w:ascii="Open Sans" w:hAnsi="Open Sans"/>
          <w:i/>
          <w:iCs/>
          <w:color w:val="000000"/>
          <w:sz w:val="28"/>
          <w:szCs w:val="28"/>
        </w:rPr>
        <w:t xml:space="preserve">, бала </w:t>
      </w:r>
      <w:proofErr w:type="spellStart"/>
      <w:r w:rsidRPr="001812EC">
        <w:rPr>
          <w:rFonts w:ascii="Open Sans" w:hAnsi="Open Sans"/>
          <w:i/>
          <w:iCs/>
          <w:color w:val="000000"/>
          <w:sz w:val="28"/>
          <w:szCs w:val="28"/>
        </w:rPr>
        <w:t>кием</w:t>
      </w:r>
      <w:r w:rsidRPr="001812EC">
        <w:rPr>
          <w:rFonts w:ascii="Open Sans" w:hAnsi="Open Sans"/>
          <w:b/>
          <w:bCs/>
          <w:i/>
          <w:iCs/>
          <w:color w:val="000000"/>
          <w:sz w:val="28"/>
          <w:szCs w:val="28"/>
        </w:rPr>
        <w:t>е</w:t>
      </w:r>
      <w:proofErr w:type="spellEnd"/>
      <w:r w:rsidRPr="001812EC">
        <w:rPr>
          <w:rFonts w:ascii="Open Sans" w:hAnsi="Open Sans"/>
          <w:color w:val="000000"/>
          <w:sz w:val="28"/>
          <w:szCs w:val="28"/>
        </w:rPr>
        <w:t xml:space="preserve"> һ.б.</w:t>
      </w:r>
    </w:p>
    <w:p w:rsidR="001812EC" w:rsidRPr="001812EC" w:rsidRDefault="001812EC" w:rsidP="001812EC">
      <w:pPr>
        <w:pStyle w:val="a3"/>
        <w:numPr>
          <w:ilvl w:val="0"/>
          <w:numId w:val="5"/>
        </w:numPr>
        <w:shd w:val="clear" w:color="auto" w:fill="FFFFFF"/>
        <w:spacing w:line="276" w:lineRule="auto"/>
        <w:ind w:left="0"/>
        <w:rPr>
          <w:rFonts w:ascii="Open Sans" w:hAnsi="Open Sans"/>
          <w:color w:val="000000"/>
          <w:sz w:val="28"/>
          <w:szCs w:val="28"/>
        </w:rPr>
      </w:pPr>
      <w:r w:rsidRPr="001812EC">
        <w:rPr>
          <w:rFonts w:ascii="Open Sans" w:hAnsi="Open Sans"/>
          <w:color w:val="000000"/>
          <w:sz w:val="28"/>
          <w:szCs w:val="28"/>
        </w:rPr>
        <w:t>3нче тө</w:t>
      </w:r>
      <w:proofErr w:type="gramStart"/>
      <w:r w:rsidRPr="001812EC">
        <w:rPr>
          <w:rFonts w:ascii="Open Sans" w:hAnsi="Open Sans"/>
          <w:color w:val="000000"/>
          <w:sz w:val="28"/>
          <w:szCs w:val="28"/>
        </w:rPr>
        <w:t>р</w:t>
      </w:r>
      <w:proofErr w:type="gramEnd"/>
      <w:r w:rsidRPr="001812EC">
        <w:rPr>
          <w:rFonts w:ascii="Open Sans" w:hAnsi="Open Sans"/>
          <w:color w:val="000000"/>
          <w:sz w:val="28"/>
          <w:szCs w:val="28"/>
        </w:rPr>
        <w:t xml:space="preserve"> изафә </w:t>
      </w:r>
      <w:proofErr w:type="spellStart"/>
      <w:r w:rsidRPr="001812EC">
        <w:rPr>
          <w:rFonts w:ascii="Open Sans" w:hAnsi="Open Sans"/>
          <w:color w:val="000000"/>
          <w:sz w:val="28"/>
          <w:szCs w:val="28"/>
        </w:rPr>
        <w:t>булганда</w:t>
      </w:r>
      <w:proofErr w:type="spellEnd"/>
      <w:r w:rsidRPr="001812EC">
        <w:rPr>
          <w:rFonts w:ascii="Open Sans" w:hAnsi="Open Sans"/>
          <w:color w:val="000000"/>
          <w:sz w:val="28"/>
          <w:szCs w:val="28"/>
        </w:rPr>
        <w:t xml:space="preserve">, </w:t>
      </w:r>
      <w:proofErr w:type="spellStart"/>
      <w:r w:rsidRPr="001812EC">
        <w:rPr>
          <w:rFonts w:ascii="Open Sans" w:hAnsi="Open Sans"/>
          <w:color w:val="000000"/>
          <w:sz w:val="28"/>
          <w:szCs w:val="28"/>
        </w:rPr>
        <w:t>беренче</w:t>
      </w:r>
      <w:proofErr w:type="spellEnd"/>
      <w:r w:rsidRPr="001812EC">
        <w:rPr>
          <w:rFonts w:ascii="Open Sans" w:hAnsi="Open Sans"/>
          <w:color w:val="000000"/>
          <w:sz w:val="28"/>
          <w:szCs w:val="28"/>
        </w:rPr>
        <w:t xml:space="preserve"> сүз –ның, -нең </w:t>
      </w:r>
      <w:proofErr w:type="spellStart"/>
      <w:r w:rsidRPr="001812EC">
        <w:rPr>
          <w:rFonts w:ascii="Open Sans" w:hAnsi="Open Sans"/>
          <w:color w:val="000000"/>
          <w:sz w:val="28"/>
          <w:szCs w:val="28"/>
        </w:rPr>
        <w:t>И.к.кушымчасын</w:t>
      </w:r>
      <w:proofErr w:type="spellEnd"/>
      <w:r w:rsidRPr="001812EC">
        <w:rPr>
          <w:rFonts w:ascii="Open Sans" w:hAnsi="Open Sans"/>
          <w:color w:val="000000"/>
          <w:sz w:val="28"/>
          <w:szCs w:val="28"/>
        </w:rPr>
        <w:t xml:space="preserve"> ала, </w:t>
      </w:r>
      <w:proofErr w:type="spellStart"/>
      <w:r w:rsidRPr="001812EC">
        <w:rPr>
          <w:rFonts w:ascii="Open Sans" w:hAnsi="Open Sans"/>
          <w:color w:val="000000"/>
          <w:sz w:val="28"/>
          <w:szCs w:val="28"/>
        </w:rPr>
        <w:t>икенче</w:t>
      </w:r>
      <w:proofErr w:type="spellEnd"/>
      <w:r w:rsidRPr="001812EC">
        <w:rPr>
          <w:rFonts w:ascii="Open Sans" w:hAnsi="Open Sans"/>
          <w:color w:val="000000"/>
          <w:sz w:val="28"/>
          <w:szCs w:val="28"/>
        </w:rPr>
        <w:t xml:space="preserve"> сүз III </w:t>
      </w:r>
      <w:proofErr w:type="spellStart"/>
      <w:r w:rsidRPr="001812EC">
        <w:rPr>
          <w:rFonts w:ascii="Open Sans" w:hAnsi="Open Sans"/>
          <w:color w:val="000000"/>
          <w:sz w:val="28"/>
          <w:szCs w:val="28"/>
        </w:rPr>
        <w:t>зат</w:t>
      </w:r>
      <w:proofErr w:type="spellEnd"/>
      <w:r w:rsidRPr="001812EC">
        <w:rPr>
          <w:rFonts w:ascii="Open Sans" w:hAnsi="Open Sans"/>
          <w:color w:val="000000"/>
          <w:sz w:val="28"/>
          <w:szCs w:val="28"/>
        </w:rPr>
        <w:t xml:space="preserve"> </w:t>
      </w:r>
      <w:proofErr w:type="spellStart"/>
      <w:r w:rsidRPr="001812EC">
        <w:rPr>
          <w:rFonts w:ascii="Open Sans" w:hAnsi="Open Sans"/>
          <w:color w:val="000000"/>
          <w:sz w:val="28"/>
          <w:szCs w:val="28"/>
        </w:rPr>
        <w:t>тартым</w:t>
      </w:r>
      <w:proofErr w:type="spellEnd"/>
      <w:r w:rsidRPr="001812EC">
        <w:rPr>
          <w:rFonts w:ascii="Open Sans" w:hAnsi="Open Sans"/>
          <w:color w:val="000000"/>
          <w:sz w:val="28"/>
          <w:szCs w:val="28"/>
        </w:rPr>
        <w:t xml:space="preserve"> </w:t>
      </w:r>
      <w:proofErr w:type="spellStart"/>
      <w:r w:rsidRPr="001812EC">
        <w:rPr>
          <w:rFonts w:ascii="Open Sans" w:hAnsi="Open Sans"/>
          <w:color w:val="000000"/>
          <w:sz w:val="28"/>
          <w:szCs w:val="28"/>
        </w:rPr>
        <w:t>кушымчасын</w:t>
      </w:r>
      <w:proofErr w:type="spellEnd"/>
      <w:r w:rsidRPr="001812EC">
        <w:rPr>
          <w:rFonts w:ascii="Open Sans" w:hAnsi="Open Sans"/>
          <w:color w:val="000000"/>
          <w:sz w:val="28"/>
          <w:szCs w:val="28"/>
        </w:rPr>
        <w:t xml:space="preserve"> кабул итә. </w:t>
      </w:r>
      <w:proofErr w:type="spellStart"/>
      <w:r w:rsidRPr="001812EC">
        <w:rPr>
          <w:rFonts w:ascii="Open Sans" w:hAnsi="Open Sans"/>
          <w:i/>
          <w:iCs/>
          <w:color w:val="000000"/>
          <w:sz w:val="28"/>
          <w:szCs w:val="28"/>
        </w:rPr>
        <w:t>М-н</w:t>
      </w:r>
      <w:proofErr w:type="spellEnd"/>
      <w:r w:rsidRPr="001812EC">
        <w:rPr>
          <w:rFonts w:ascii="Open Sans" w:hAnsi="Open Sans"/>
          <w:i/>
          <w:iCs/>
          <w:color w:val="000000"/>
          <w:sz w:val="28"/>
          <w:szCs w:val="28"/>
        </w:rPr>
        <w:t>: әби</w:t>
      </w:r>
      <w:r w:rsidRPr="001812EC">
        <w:rPr>
          <w:rFonts w:ascii="Open Sans" w:hAnsi="Open Sans"/>
          <w:b/>
          <w:bCs/>
          <w:i/>
          <w:iCs/>
          <w:color w:val="000000"/>
          <w:sz w:val="28"/>
          <w:szCs w:val="28"/>
        </w:rPr>
        <w:t>нең</w:t>
      </w:r>
      <w:r w:rsidRPr="001812EC">
        <w:rPr>
          <w:rFonts w:ascii="Open Sans" w:hAnsi="Open Sans"/>
          <w:i/>
          <w:iCs/>
          <w:color w:val="000000"/>
          <w:sz w:val="28"/>
          <w:szCs w:val="28"/>
        </w:rPr>
        <w:t xml:space="preserve"> </w:t>
      </w:r>
      <w:proofErr w:type="spellStart"/>
      <w:r w:rsidRPr="001812EC">
        <w:rPr>
          <w:rFonts w:ascii="Open Sans" w:hAnsi="Open Sans"/>
          <w:i/>
          <w:iCs/>
          <w:color w:val="000000"/>
          <w:sz w:val="28"/>
          <w:szCs w:val="28"/>
        </w:rPr>
        <w:t>алка</w:t>
      </w:r>
      <w:r w:rsidRPr="001812EC">
        <w:rPr>
          <w:rFonts w:ascii="Open Sans" w:hAnsi="Open Sans"/>
          <w:b/>
          <w:bCs/>
          <w:i/>
          <w:iCs/>
          <w:color w:val="000000"/>
          <w:sz w:val="28"/>
          <w:szCs w:val="28"/>
        </w:rPr>
        <w:t>сы</w:t>
      </w:r>
      <w:proofErr w:type="spellEnd"/>
      <w:r w:rsidRPr="001812EC">
        <w:rPr>
          <w:rFonts w:ascii="Open Sans" w:hAnsi="Open Sans"/>
          <w:i/>
          <w:iCs/>
          <w:color w:val="000000"/>
          <w:sz w:val="28"/>
          <w:szCs w:val="28"/>
        </w:rPr>
        <w:t>, әти</w:t>
      </w:r>
      <w:r w:rsidRPr="001812EC">
        <w:rPr>
          <w:rFonts w:ascii="Open Sans" w:hAnsi="Open Sans"/>
          <w:b/>
          <w:bCs/>
          <w:i/>
          <w:iCs/>
          <w:color w:val="000000"/>
          <w:sz w:val="28"/>
          <w:szCs w:val="28"/>
        </w:rPr>
        <w:t>нең</w:t>
      </w:r>
      <w:r w:rsidRPr="001812EC">
        <w:rPr>
          <w:rFonts w:ascii="Open Sans" w:hAnsi="Open Sans"/>
          <w:i/>
          <w:iCs/>
          <w:color w:val="000000"/>
          <w:sz w:val="28"/>
          <w:szCs w:val="28"/>
        </w:rPr>
        <w:t xml:space="preserve"> </w:t>
      </w:r>
      <w:proofErr w:type="spellStart"/>
      <w:r w:rsidRPr="001812EC">
        <w:rPr>
          <w:rFonts w:ascii="Open Sans" w:hAnsi="Open Sans"/>
          <w:i/>
          <w:iCs/>
          <w:color w:val="000000"/>
          <w:sz w:val="28"/>
          <w:szCs w:val="28"/>
        </w:rPr>
        <w:t>машина</w:t>
      </w:r>
      <w:r w:rsidRPr="001812EC">
        <w:rPr>
          <w:rFonts w:ascii="Open Sans" w:hAnsi="Open Sans"/>
          <w:b/>
          <w:bCs/>
          <w:i/>
          <w:iCs/>
          <w:color w:val="000000"/>
          <w:sz w:val="28"/>
          <w:szCs w:val="28"/>
        </w:rPr>
        <w:t>сы</w:t>
      </w:r>
      <w:proofErr w:type="spellEnd"/>
      <w:r w:rsidRPr="001812EC">
        <w:rPr>
          <w:rFonts w:ascii="Open Sans" w:hAnsi="Open Sans"/>
          <w:i/>
          <w:iCs/>
          <w:color w:val="000000"/>
          <w:sz w:val="28"/>
          <w:szCs w:val="28"/>
        </w:rPr>
        <w:t xml:space="preserve"> һ.б.</w:t>
      </w:r>
    </w:p>
    <w:p w:rsidR="004A0804" w:rsidRDefault="004A0804" w:rsidP="001812EC">
      <w:pPr>
        <w:pStyle w:val="a3"/>
        <w:shd w:val="clear" w:color="auto" w:fill="FFFFFF"/>
        <w:rPr>
          <w:rFonts w:ascii="Open Sans" w:hAnsi="Open Sans"/>
          <w:b/>
          <w:bCs/>
          <w:i/>
          <w:iCs/>
          <w:color w:val="000000"/>
          <w:sz w:val="28"/>
          <w:szCs w:val="28"/>
          <w:lang w:val="tt-RU"/>
        </w:rPr>
      </w:pPr>
      <w:r>
        <w:rPr>
          <w:rFonts w:ascii="Open Sans" w:hAnsi="Open Sans"/>
          <w:b/>
          <w:bCs/>
          <w:i/>
          <w:iCs/>
          <w:color w:val="000000"/>
          <w:sz w:val="28"/>
          <w:szCs w:val="28"/>
        </w:rPr>
        <w:t>3адание.1. Спишите пословицы, вставляя окончания.</w:t>
      </w:r>
    </w:p>
    <w:p w:rsidR="001812EC" w:rsidRPr="00D21844" w:rsidRDefault="001812EC" w:rsidP="001812EC">
      <w:pPr>
        <w:pStyle w:val="a3"/>
        <w:shd w:val="clear" w:color="auto" w:fill="FFFFFF"/>
        <w:rPr>
          <w:rFonts w:ascii="Open Sans" w:hAnsi="Open Sans"/>
          <w:color w:val="000000"/>
          <w:sz w:val="28"/>
          <w:szCs w:val="28"/>
          <w:lang w:val="tt-RU"/>
        </w:rPr>
      </w:pPr>
      <w:r w:rsidRPr="00D21844">
        <w:rPr>
          <w:rFonts w:ascii="Open Sans" w:hAnsi="Open Sans"/>
          <w:color w:val="000000"/>
          <w:sz w:val="28"/>
          <w:szCs w:val="28"/>
          <w:lang w:val="tt-RU"/>
        </w:rPr>
        <w:t>Мәктәп юл...- җәннәт юл...</w:t>
      </w:r>
    </w:p>
    <w:p w:rsidR="001812EC" w:rsidRPr="00D21844" w:rsidRDefault="001812EC" w:rsidP="001812EC">
      <w:pPr>
        <w:pStyle w:val="a3"/>
        <w:shd w:val="clear" w:color="auto" w:fill="FFFFFF"/>
        <w:rPr>
          <w:rFonts w:ascii="Open Sans" w:hAnsi="Open Sans"/>
          <w:color w:val="000000"/>
          <w:sz w:val="28"/>
          <w:szCs w:val="28"/>
          <w:lang w:val="tt-RU"/>
        </w:rPr>
      </w:pPr>
      <w:r w:rsidRPr="00D21844">
        <w:rPr>
          <w:rFonts w:ascii="Open Sans" w:hAnsi="Open Sans"/>
          <w:color w:val="000000"/>
          <w:sz w:val="28"/>
          <w:szCs w:val="28"/>
          <w:lang w:val="tt-RU"/>
        </w:rPr>
        <w:t>Китап... белмәгән... юк.</w:t>
      </w:r>
    </w:p>
    <w:p w:rsidR="001812EC" w:rsidRPr="00D21844" w:rsidRDefault="001812EC" w:rsidP="001812EC">
      <w:pPr>
        <w:pStyle w:val="a3"/>
        <w:shd w:val="clear" w:color="auto" w:fill="FFFFFF"/>
        <w:rPr>
          <w:rFonts w:ascii="Open Sans" w:hAnsi="Open Sans"/>
          <w:color w:val="000000"/>
          <w:sz w:val="28"/>
          <w:szCs w:val="28"/>
          <w:lang w:val="tt-RU"/>
        </w:rPr>
      </w:pPr>
      <w:r w:rsidRPr="00D21844">
        <w:rPr>
          <w:rFonts w:ascii="Open Sans" w:hAnsi="Open Sans"/>
          <w:color w:val="000000"/>
          <w:sz w:val="28"/>
          <w:szCs w:val="28"/>
          <w:lang w:val="tt-RU"/>
        </w:rPr>
        <w:t>Белем – бәхет ачкыч..., дәрәҗә.... баскыч....</w:t>
      </w:r>
    </w:p>
    <w:p w:rsidR="001812EC" w:rsidRPr="001812EC" w:rsidRDefault="004A0804" w:rsidP="001812EC">
      <w:pPr>
        <w:pStyle w:val="a3"/>
        <w:shd w:val="clear" w:color="auto" w:fill="FFFFFF"/>
        <w:rPr>
          <w:rFonts w:ascii="Open Sans" w:hAnsi="Open Sans"/>
          <w:color w:val="000000"/>
          <w:sz w:val="28"/>
          <w:szCs w:val="28"/>
        </w:rPr>
      </w:pPr>
      <w:r>
        <w:rPr>
          <w:rFonts w:ascii="Open Sans" w:hAnsi="Open Sans" w:hint="eastAsia"/>
          <w:color w:val="000000"/>
          <w:sz w:val="28"/>
          <w:szCs w:val="28"/>
        </w:rPr>
        <w:t>З</w:t>
      </w:r>
      <w:r>
        <w:rPr>
          <w:rFonts w:ascii="Open Sans" w:hAnsi="Open Sans"/>
          <w:color w:val="000000"/>
          <w:sz w:val="28"/>
          <w:szCs w:val="28"/>
        </w:rPr>
        <w:t>адание 2.</w:t>
      </w:r>
    </w:p>
    <w:p w:rsidR="001812EC" w:rsidRPr="001812EC" w:rsidRDefault="001812EC" w:rsidP="001812EC">
      <w:pPr>
        <w:pStyle w:val="a3"/>
        <w:shd w:val="clear" w:color="auto" w:fill="FFFFFF"/>
        <w:spacing w:line="276" w:lineRule="auto"/>
        <w:rPr>
          <w:rFonts w:ascii="Open Sans" w:hAnsi="Open Sans"/>
          <w:color w:val="000000"/>
          <w:sz w:val="28"/>
          <w:szCs w:val="28"/>
        </w:rPr>
      </w:pPr>
      <w:r w:rsidRPr="001812EC">
        <w:rPr>
          <w:rFonts w:ascii="Open Sans" w:hAnsi="Open Sans"/>
          <w:color w:val="000000"/>
          <w:sz w:val="28"/>
          <w:szCs w:val="28"/>
        </w:rPr>
        <w:sym w:font="Symbol" w:char="F0B7"/>
      </w:r>
      <w:r w:rsidRPr="001812EC">
        <w:rPr>
          <w:rFonts w:ascii="Open Sans" w:hAnsi="Open Sans"/>
          <w:color w:val="000000"/>
          <w:sz w:val="28"/>
          <w:szCs w:val="28"/>
        </w:rPr>
        <w:t xml:space="preserve"> Скажите, в котором часу начинается урок татарской литературы.</w:t>
      </w:r>
    </w:p>
    <w:p w:rsidR="001812EC" w:rsidRPr="001812EC" w:rsidRDefault="001812EC" w:rsidP="001812EC">
      <w:pPr>
        <w:pStyle w:val="a3"/>
        <w:shd w:val="clear" w:color="auto" w:fill="FFFFFF"/>
        <w:spacing w:line="276" w:lineRule="auto"/>
        <w:rPr>
          <w:rFonts w:ascii="Open Sans" w:hAnsi="Open Sans"/>
          <w:color w:val="000000"/>
          <w:sz w:val="28"/>
          <w:szCs w:val="28"/>
        </w:rPr>
      </w:pPr>
      <w:r w:rsidRPr="001812EC">
        <w:rPr>
          <w:rFonts w:ascii="Open Sans" w:hAnsi="Open Sans"/>
          <w:color w:val="000000"/>
          <w:sz w:val="28"/>
          <w:szCs w:val="28"/>
        </w:rPr>
        <w:t xml:space="preserve"> Поинтересуйся у друзей,</w:t>
      </w:r>
      <w:r w:rsidRPr="001812EC">
        <w:rPr>
          <w:rFonts w:ascii="Open Sans" w:hAnsi="Open Sans"/>
          <w:color w:val="000000"/>
          <w:sz w:val="28"/>
          <w:szCs w:val="28"/>
        </w:rPr>
        <w:sym w:font="Symbol" w:char="F0B7"/>
      </w:r>
      <w:r w:rsidRPr="001812EC">
        <w:rPr>
          <w:rFonts w:ascii="Open Sans" w:hAnsi="Open Sans"/>
          <w:color w:val="000000"/>
          <w:sz w:val="28"/>
          <w:szCs w:val="28"/>
        </w:rPr>
        <w:t xml:space="preserve"> изучают ли они историю Татарстана.</w:t>
      </w:r>
    </w:p>
    <w:p w:rsidR="001812EC" w:rsidRPr="001812EC" w:rsidRDefault="001812EC" w:rsidP="001812EC">
      <w:pPr>
        <w:pStyle w:val="a3"/>
        <w:shd w:val="clear" w:color="auto" w:fill="FFFFFF"/>
        <w:spacing w:line="276" w:lineRule="auto"/>
        <w:rPr>
          <w:rFonts w:ascii="Open Sans" w:hAnsi="Open Sans"/>
          <w:color w:val="000000"/>
          <w:sz w:val="28"/>
          <w:szCs w:val="28"/>
        </w:rPr>
      </w:pPr>
      <w:r w:rsidRPr="001812EC">
        <w:rPr>
          <w:rFonts w:ascii="Open Sans" w:hAnsi="Open Sans"/>
          <w:color w:val="000000"/>
          <w:sz w:val="28"/>
          <w:szCs w:val="28"/>
        </w:rPr>
        <w:t xml:space="preserve"> Спроси у одноклассника,</w:t>
      </w:r>
      <w:r w:rsidRPr="001812EC">
        <w:rPr>
          <w:rFonts w:ascii="Open Sans" w:hAnsi="Open Sans"/>
          <w:color w:val="000000"/>
          <w:sz w:val="28"/>
          <w:szCs w:val="28"/>
        </w:rPr>
        <w:sym w:font="Symbol" w:char="F0B7"/>
      </w:r>
      <w:r w:rsidRPr="001812EC">
        <w:rPr>
          <w:rFonts w:ascii="Open Sans" w:hAnsi="Open Sans"/>
          <w:color w:val="000000"/>
          <w:sz w:val="28"/>
          <w:szCs w:val="28"/>
        </w:rPr>
        <w:t xml:space="preserve"> знает ли он остановку “Рынок”?</w:t>
      </w:r>
    </w:p>
    <w:p w:rsidR="001812EC" w:rsidRDefault="001812EC"/>
    <w:sectPr w:rsidR="001812EC" w:rsidSect="00C66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15E18"/>
    <w:multiLevelType w:val="multilevel"/>
    <w:tmpl w:val="085AA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803197"/>
    <w:multiLevelType w:val="multilevel"/>
    <w:tmpl w:val="2F9CE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D949C2"/>
    <w:multiLevelType w:val="multilevel"/>
    <w:tmpl w:val="98D48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E248EE"/>
    <w:multiLevelType w:val="multilevel"/>
    <w:tmpl w:val="2E469DA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53EB2B6F"/>
    <w:multiLevelType w:val="multilevel"/>
    <w:tmpl w:val="EA2E66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053CA0"/>
    <w:multiLevelType w:val="multilevel"/>
    <w:tmpl w:val="AA1C811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>
    <w:nsid w:val="573548E4"/>
    <w:multiLevelType w:val="multilevel"/>
    <w:tmpl w:val="37A4163E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596E2922"/>
    <w:multiLevelType w:val="multilevel"/>
    <w:tmpl w:val="7CD6A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9A264E7"/>
    <w:multiLevelType w:val="multilevel"/>
    <w:tmpl w:val="6472C5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BB0AC5"/>
    <w:multiLevelType w:val="multilevel"/>
    <w:tmpl w:val="9ED4C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B12729B"/>
    <w:multiLevelType w:val="multilevel"/>
    <w:tmpl w:val="D09C929A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>
    <w:nsid w:val="6F6845CE"/>
    <w:multiLevelType w:val="multilevel"/>
    <w:tmpl w:val="80BC4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1"/>
  </w:num>
  <w:num w:numId="6">
    <w:abstractNumId w:val="11"/>
  </w:num>
  <w:num w:numId="7">
    <w:abstractNumId w:val="9"/>
  </w:num>
  <w:num w:numId="8">
    <w:abstractNumId w:val="0"/>
  </w:num>
  <w:num w:numId="9">
    <w:abstractNumId w:val="2"/>
  </w:num>
  <w:num w:numId="10">
    <w:abstractNumId w:val="8"/>
  </w:num>
  <w:num w:numId="11">
    <w:abstractNumId w:val="4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1812EC"/>
    <w:rsid w:val="001812EC"/>
    <w:rsid w:val="00346951"/>
    <w:rsid w:val="00371E44"/>
    <w:rsid w:val="004A0804"/>
    <w:rsid w:val="00C664EA"/>
    <w:rsid w:val="00D21844"/>
    <w:rsid w:val="00E26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12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2184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87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40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19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06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404957">
                          <w:marLeft w:val="0"/>
                          <w:marRight w:val="0"/>
                          <w:marTop w:val="0"/>
                          <w:marBottom w:val="20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438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75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2593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66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5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2</cp:revision>
  <dcterms:created xsi:type="dcterms:W3CDTF">2020-04-24T15:03:00Z</dcterms:created>
  <dcterms:modified xsi:type="dcterms:W3CDTF">2020-04-24T16:55:00Z</dcterms:modified>
</cp:coreProperties>
</file>